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1"/>
        <w:gridCol w:w="4836"/>
      </w:tblGrid>
      <w:tr w:rsidR="00B6610F" w:rsidRPr="00FC4C5B" w:rsidTr="00B6610F">
        <w:tc>
          <w:tcPr>
            <w:tcW w:w="4888" w:type="dxa"/>
          </w:tcPr>
          <w:p w:rsidR="004825BB" w:rsidRPr="00FC4C5B" w:rsidRDefault="006D1808" w:rsidP="004825BB">
            <w:pPr>
              <w:rPr>
                <w:rFonts w:ascii="Tahoma" w:hAnsi="Tahoma" w:cs="Tahoma"/>
                <w:sz w:val="28"/>
                <w:lang w:val="it-IT"/>
              </w:rPr>
            </w:pPr>
            <w:r w:rsidRPr="00FC4C5B">
              <w:rPr>
                <w:rFonts w:ascii="Tahoma" w:eastAsia="Times New Roman" w:hAnsi="Tahoma" w:cs="Tahoma"/>
              </w:rPr>
              <w:br/>
            </w:r>
          </w:p>
          <w:p w:rsidR="004825BB" w:rsidRPr="00FC4C5B" w:rsidRDefault="004825BB" w:rsidP="004825BB">
            <w:pPr>
              <w:rPr>
                <w:rFonts w:ascii="Tahoma" w:hAnsi="Tahoma" w:cs="Tahoma"/>
                <w:sz w:val="28"/>
              </w:rPr>
            </w:pPr>
          </w:p>
          <w:p w:rsidR="00751208" w:rsidRPr="00FC4C5B" w:rsidRDefault="00751208" w:rsidP="00DA68B4">
            <w:pPr>
              <w:ind w:right="426"/>
              <w:rPr>
                <w:rFonts w:ascii="Tahoma" w:hAnsi="Tahoma" w:cs="Tahoma"/>
                <w:b/>
                <w:sz w:val="32"/>
                <w:lang w:val="it-IT"/>
              </w:rPr>
            </w:pPr>
          </w:p>
        </w:tc>
        <w:tc>
          <w:tcPr>
            <w:tcW w:w="4889" w:type="dxa"/>
          </w:tcPr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LUMADA d.o.o</w:t>
            </w:r>
            <w:r w:rsidRPr="00FC4C5B">
              <w:rPr>
                <w:rFonts w:cstheme="minorHAnsi"/>
                <w:lang w:val="it-IT"/>
              </w:rPr>
              <w:br/>
              <w:t>Tacenska cesta 123a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1000 Ljubljana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>Sloveni</w:t>
            </w:r>
            <w:r w:rsidR="00AB4D91" w:rsidRPr="00FC4C5B">
              <w:rPr>
                <w:rFonts w:cstheme="minorHAnsi"/>
                <w:lang w:val="it-IT"/>
              </w:rPr>
              <w:t>j</w:t>
            </w:r>
            <w:r w:rsidRPr="00FC4C5B">
              <w:rPr>
                <w:rFonts w:cstheme="minorHAnsi"/>
                <w:lang w:val="it-IT"/>
              </w:rPr>
              <w:t>a</w:t>
            </w:r>
          </w:p>
          <w:p w:rsidR="00B6610F" w:rsidRPr="00FC4C5B" w:rsidRDefault="004825BB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T: </w:t>
            </w:r>
            <w:r w:rsidR="00B17CAA">
              <w:rPr>
                <w:rFonts w:cstheme="minorHAnsi"/>
                <w:lang w:val="it-IT"/>
              </w:rPr>
              <w:t>070 606 409</w:t>
            </w:r>
          </w:p>
          <w:p w:rsidR="00B6610F" w:rsidRPr="00FC4C5B" w:rsidRDefault="004825BB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F: </w:t>
            </w:r>
            <w:r w:rsidR="00AB4D91" w:rsidRPr="00FC4C5B">
              <w:rPr>
                <w:rFonts w:cstheme="minorHAnsi"/>
                <w:lang w:val="it-IT"/>
              </w:rPr>
              <w:t>0590 29989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cstheme="minorHAnsi"/>
                <w:lang w:val="it-IT"/>
              </w:rPr>
            </w:pPr>
            <w:r w:rsidRPr="00FC4C5B">
              <w:rPr>
                <w:rFonts w:cstheme="minorHAnsi"/>
                <w:lang w:val="it-IT"/>
              </w:rPr>
              <w:t xml:space="preserve">E: </w:t>
            </w:r>
            <w:r w:rsidR="00B17CAA">
              <w:rPr>
                <w:rFonts w:cstheme="minorHAnsi"/>
                <w:lang w:val="it-IT"/>
              </w:rPr>
              <w:t>shop</w:t>
            </w:r>
            <w:r w:rsidR="00AB4D91" w:rsidRPr="00FC4C5B">
              <w:rPr>
                <w:rFonts w:cstheme="minorHAnsi"/>
                <w:lang w:val="it-IT"/>
              </w:rPr>
              <w:t>@lumada.</w:t>
            </w:r>
            <w:r w:rsidR="00B17CAA">
              <w:rPr>
                <w:rFonts w:cstheme="minorHAnsi"/>
                <w:lang w:val="it-IT"/>
              </w:rPr>
              <w:t>net</w:t>
            </w:r>
          </w:p>
          <w:p w:rsidR="00B6610F" w:rsidRPr="00FC4C5B" w:rsidRDefault="00B6610F" w:rsidP="004E6B3C">
            <w:pPr>
              <w:pStyle w:val="Glava"/>
              <w:ind w:right="205"/>
              <w:jc w:val="right"/>
              <w:rPr>
                <w:rFonts w:ascii="Tahoma" w:hAnsi="Tahoma" w:cs="Tahoma"/>
                <w:lang w:val="en-US"/>
              </w:rPr>
            </w:pPr>
            <w:r w:rsidRPr="00FC4C5B">
              <w:rPr>
                <w:rFonts w:cstheme="minorHAnsi"/>
                <w:lang w:val="it-IT"/>
              </w:rPr>
              <w:t xml:space="preserve">W: </w:t>
            </w:r>
            <w:r w:rsidR="004825BB" w:rsidRPr="00FC4C5B">
              <w:rPr>
                <w:rFonts w:cstheme="minorHAnsi"/>
                <w:lang w:val="it-IT"/>
              </w:rPr>
              <w:t>www.lumada.</w:t>
            </w:r>
            <w:r w:rsidR="00B17CAA">
              <w:rPr>
                <w:rFonts w:cstheme="minorHAnsi"/>
                <w:lang w:val="en-US"/>
              </w:rPr>
              <w:t>net</w:t>
            </w:r>
          </w:p>
        </w:tc>
      </w:tr>
    </w:tbl>
    <w:p w:rsidR="00751208" w:rsidRPr="00FC4C5B" w:rsidRDefault="00751208" w:rsidP="00751208">
      <w:pPr>
        <w:ind w:right="426"/>
        <w:rPr>
          <w:rFonts w:ascii="Tahoma" w:hAnsi="Tahoma" w:cs="Tahoma"/>
          <w:b/>
          <w:sz w:val="24"/>
          <w:lang w:val="en-US"/>
        </w:rPr>
      </w:pPr>
    </w:p>
    <w:p w:rsidR="00FC4C5B" w:rsidRPr="00722331" w:rsidRDefault="00FC4C5B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722331">
        <w:rPr>
          <w:rFonts w:ascii="Tahoma" w:eastAsia="Times New Roman" w:hAnsi="Tahoma" w:cs="Tahoma"/>
          <w:b/>
          <w:lang w:eastAsia="sl-SI"/>
        </w:rPr>
        <w:t>Obrazec za vračilo v 14 dneh</w:t>
      </w:r>
    </w:p>
    <w:p w:rsidR="00FC4C5B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722331" w:rsidRDefault="00FC4C5B" w:rsidP="00FC4C5B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722331">
        <w:rPr>
          <w:rFonts w:ascii="Tahoma" w:eastAsia="Times New Roman" w:hAnsi="Tahoma" w:cs="Tahoma"/>
          <w:lang w:eastAsia="sl-SI"/>
        </w:rPr>
        <w:t>Pri pogodbah, sklenjenih na daljavo, ima potrošnik pravico, da v 14 dneh</w:t>
      </w:r>
      <w:r w:rsidRPr="00213F49">
        <w:rPr>
          <w:rFonts w:ascii="Tahoma" w:eastAsia="Times New Roman" w:hAnsi="Tahoma" w:cs="Tahoma"/>
          <w:lang w:eastAsia="sl-SI"/>
        </w:rPr>
        <w:t xml:space="preserve"> </w:t>
      </w:r>
      <w:r w:rsidRPr="00722331">
        <w:rPr>
          <w:rFonts w:ascii="Tahoma" w:eastAsia="Times New Roman" w:hAnsi="Tahoma" w:cs="Tahoma"/>
          <w:lang w:eastAsia="sl-SI"/>
        </w:rPr>
        <w:t>od prevzema blaga podjetju sporoči, da</w:t>
      </w:r>
      <w:r w:rsidRPr="00213F49">
        <w:rPr>
          <w:rFonts w:ascii="Tahoma" w:eastAsia="Times New Roman" w:hAnsi="Tahoma" w:cs="Tahoma"/>
          <w:lang w:eastAsia="sl-SI"/>
        </w:rPr>
        <w:t xml:space="preserve"> </w:t>
      </w:r>
      <w:r w:rsidRPr="00722331">
        <w:rPr>
          <w:rFonts w:ascii="Tahoma" w:eastAsia="Times New Roman" w:hAnsi="Tahoma" w:cs="Tahoma"/>
          <w:lang w:eastAsia="sl-SI"/>
        </w:rPr>
        <w:t>odstopa od pogodbe, ne da bi mu bilo treba navesti razlog za svojo odločitev. Edini strošek, ki bremeni potrošnika v</w:t>
      </w:r>
      <w:r w:rsidRPr="00213F49">
        <w:rPr>
          <w:rFonts w:ascii="Tahoma" w:eastAsia="Times New Roman" w:hAnsi="Tahoma" w:cs="Tahoma"/>
          <w:lang w:eastAsia="sl-SI"/>
        </w:rPr>
        <w:t xml:space="preserve"> </w:t>
      </w:r>
      <w:r w:rsidRPr="00722331">
        <w:rPr>
          <w:rFonts w:ascii="Tahoma" w:eastAsia="Times New Roman" w:hAnsi="Tahoma" w:cs="Tahoma"/>
          <w:lang w:eastAsia="sl-SI"/>
        </w:rPr>
        <w:t xml:space="preserve">zvezi z </w:t>
      </w:r>
      <w:r w:rsidRPr="00213F49">
        <w:rPr>
          <w:rFonts w:ascii="Tahoma" w:eastAsia="Times New Roman" w:hAnsi="Tahoma" w:cs="Tahoma"/>
          <w:lang w:eastAsia="sl-SI"/>
        </w:rPr>
        <w:t xml:space="preserve"> </w:t>
      </w:r>
      <w:r w:rsidRPr="00722331">
        <w:rPr>
          <w:rFonts w:ascii="Tahoma" w:eastAsia="Times New Roman" w:hAnsi="Tahoma" w:cs="Tahoma"/>
          <w:lang w:eastAsia="sl-SI"/>
        </w:rPr>
        <w:t xml:space="preserve">odstopom od pogodbe, je neposreden strošek vračila blaga. </w:t>
      </w:r>
      <w:r w:rsidRPr="00213F49">
        <w:rPr>
          <w:rFonts w:ascii="Tahoma" w:eastAsia="Times New Roman" w:hAnsi="Tahoma" w:cs="Tahoma"/>
          <w:lang w:eastAsia="sl-SI"/>
        </w:rPr>
        <w:t xml:space="preserve">Izpolnjen obrazec nam, prosim, pošljite na naslov Lumada d.o.o., Savska cesta 34, 4000 Kranj, ali po e-pošti: </w:t>
      </w:r>
      <w:hyperlink r:id="rId7" w:history="1">
        <w:r w:rsidRPr="00F832C8">
          <w:rPr>
            <w:rStyle w:val="Hiperpovezava"/>
            <w:rFonts w:ascii="Tahoma" w:eastAsia="Times New Roman" w:hAnsi="Tahoma" w:cs="Tahoma"/>
            <w:lang w:eastAsia="sl-SI"/>
          </w:rPr>
          <w:t>shop@lumada.net</w:t>
        </w:r>
      </w:hyperlink>
      <w:r w:rsidRPr="00213F49">
        <w:rPr>
          <w:rFonts w:ascii="Tahoma" w:eastAsia="Times New Roman" w:hAnsi="Tahoma" w:cs="Tahoma"/>
          <w:lang w:eastAsia="sl-SI"/>
        </w:rPr>
        <w:t>.</w:t>
      </w:r>
      <w:r>
        <w:rPr>
          <w:rFonts w:ascii="Tahoma" w:eastAsia="Times New Roman" w:hAnsi="Tahoma" w:cs="Tahoma"/>
          <w:lang w:eastAsia="sl-SI"/>
        </w:rPr>
        <w:t xml:space="preserve"> Obrazcu je potrebno priložiti račun. </w:t>
      </w: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722331" w:rsidRDefault="00FC4C5B" w:rsidP="00DD1703">
      <w:pPr>
        <w:spacing w:after="0" w:line="240" w:lineRule="auto"/>
        <w:jc w:val="both"/>
        <w:rPr>
          <w:rFonts w:ascii="Tahoma" w:eastAsia="Times New Roman" w:hAnsi="Tahoma" w:cs="Tahoma"/>
          <w:lang w:eastAsia="sl-SI"/>
        </w:rPr>
      </w:pPr>
      <w:r w:rsidRPr="00722331">
        <w:rPr>
          <w:rFonts w:ascii="Tahoma" w:eastAsia="Times New Roman" w:hAnsi="Tahoma" w:cs="Tahoma"/>
          <w:lang w:eastAsia="sl-SI"/>
        </w:rPr>
        <w:t xml:space="preserve">Potrošnik mora najkasneje v 14 dneh </w:t>
      </w:r>
      <w:r w:rsidRPr="00213F49">
        <w:rPr>
          <w:rFonts w:ascii="Tahoma" w:eastAsia="Times New Roman" w:hAnsi="Tahoma" w:cs="Tahoma"/>
          <w:lang w:eastAsia="sl-SI"/>
        </w:rPr>
        <w:t xml:space="preserve">od obvestila o </w:t>
      </w:r>
      <w:r w:rsidRPr="00722331">
        <w:rPr>
          <w:rFonts w:ascii="Tahoma" w:eastAsia="Times New Roman" w:hAnsi="Tahoma" w:cs="Tahoma"/>
          <w:lang w:eastAsia="sl-SI"/>
        </w:rPr>
        <w:t xml:space="preserve">odstopu od </w:t>
      </w:r>
      <w:r w:rsidRPr="00213F49">
        <w:rPr>
          <w:rFonts w:ascii="Tahoma" w:eastAsia="Times New Roman" w:hAnsi="Tahoma" w:cs="Tahoma"/>
          <w:lang w:eastAsia="sl-SI"/>
        </w:rPr>
        <w:t>nakupa</w:t>
      </w:r>
      <w:r w:rsidRPr="00722331">
        <w:rPr>
          <w:rFonts w:ascii="Tahoma" w:eastAsia="Times New Roman" w:hAnsi="Tahoma" w:cs="Tahoma"/>
          <w:lang w:eastAsia="sl-SI"/>
        </w:rPr>
        <w:t xml:space="preserve"> podjetju vrniti blago. Potrošnik vrne blago na naslov: </w:t>
      </w:r>
      <w:r w:rsidRPr="00213F49">
        <w:rPr>
          <w:rFonts w:ascii="Tahoma" w:eastAsia="Times New Roman" w:hAnsi="Tahoma" w:cs="Tahoma"/>
          <w:b/>
          <w:lang w:eastAsia="sl-SI"/>
        </w:rPr>
        <w:t>Lumada</w:t>
      </w:r>
      <w:r w:rsidRPr="00722331">
        <w:rPr>
          <w:rFonts w:ascii="Tahoma" w:eastAsia="Times New Roman" w:hAnsi="Tahoma" w:cs="Tahoma"/>
          <w:b/>
          <w:lang w:eastAsia="sl-SI"/>
        </w:rPr>
        <w:t xml:space="preserve"> d.o.o., </w:t>
      </w:r>
      <w:r w:rsidRPr="00213F49">
        <w:rPr>
          <w:rStyle w:val="xbe"/>
          <w:rFonts w:ascii="Tahoma" w:hAnsi="Tahoma" w:cs="Tahoma"/>
          <w:b/>
        </w:rPr>
        <w:t>PE Kranj, Savska cesta 34</w:t>
      </w:r>
      <w:r w:rsidRPr="00722331">
        <w:rPr>
          <w:rFonts w:ascii="Tahoma" w:eastAsia="Times New Roman" w:hAnsi="Tahoma" w:cs="Tahoma"/>
          <w:b/>
          <w:lang w:eastAsia="sl-SI"/>
        </w:rPr>
        <w:t xml:space="preserve">, </w:t>
      </w:r>
      <w:r w:rsidRPr="00213F49">
        <w:rPr>
          <w:rFonts w:ascii="Tahoma" w:eastAsia="Times New Roman" w:hAnsi="Tahoma" w:cs="Tahoma"/>
          <w:b/>
          <w:lang w:eastAsia="sl-SI"/>
        </w:rPr>
        <w:t xml:space="preserve">4000 Kranj. </w:t>
      </w:r>
      <w:r w:rsidR="00DD1703" w:rsidRPr="00DD1703">
        <w:rPr>
          <w:rFonts w:ascii="Tahoma" w:eastAsia="Times New Roman" w:hAnsi="Tahoma" w:cs="Tahoma"/>
          <w:lang w:eastAsia="sl-SI"/>
        </w:rPr>
        <w:t xml:space="preserve">Strošek pošiljanja krije potrošnik. </w:t>
      </w:r>
      <w:r>
        <w:rPr>
          <w:rFonts w:ascii="Tahoma" w:eastAsia="Times New Roman" w:hAnsi="Tahoma" w:cs="Tahoma"/>
          <w:lang w:eastAsia="sl-SI"/>
        </w:rPr>
        <w:t>Splošne p</w:t>
      </w:r>
      <w:r w:rsidRPr="00722331">
        <w:rPr>
          <w:rFonts w:ascii="Tahoma" w:eastAsia="Times New Roman" w:hAnsi="Tahoma" w:cs="Tahoma"/>
          <w:lang w:eastAsia="sl-SI"/>
        </w:rPr>
        <w:t xml:space="preserve">ogoje </w:t>
      </w:r>
      <w:r>
        <w:rPr>
          <w:rFonts w:ascii="Tahoma" w:eastAsia="Times New Roman" w:hAnsi="Tahoma" w:cs="Tahoma"/>
          <w:lang w:eastAsia="sl-SI"/>
        </w:rPr>
        <w:t>p</w:t>
      </w:r>
      <w:bookmarkStart w:id="0" w:name="_GoBack"/>
      <w:bookmarkEnd w:id="0"/>
      <w:r>
        <w:rPr>
          <w:rFonts w:ascii="Tahoma" w:eastAsia="Times New Roman" w:hAnsi="Tahoma" w:cs="Tahoma"/>
          <w:lang w:eastAsia="sl-SI"/>
        </w:rPr>
        <w:t xml:space="preserve">oslovanja </w:t>
      </w:r>
      <w:r w:rsidRPr="00722331">
        <w:rPr>
          <w:rFonts w:ascii="Tahoma" w:eastAsia="Times New Roman" w:hAnsi="Tahoma" w:cs="Tahoma"/>
          <w:lang w:eastAsia="sl-SI"/>
        </w:rPr>
        <w:t>si lahko preberete na: https://www.</w:t>
      </w:r>
      <w:r w:rsidRPr="00213F49">
        <w:rPr>
          <w:rFonts w:ascii="Tahoma" w:eastAsia="Times New Roman" w:hAnsi="Tahoma" w:cs="Tahoma"/>
          <w:lang w:eastAsia="sl-SI"/>
        </w:rPr>
        <w:t>lumada.net</w:t>
      </w:r>
      <w:r w:rsidRPr="00722331">
        <w:rPr>
          <w:rFonts w:ascii="Tahoma" w:eastAsia="Times New Roman" w:hAnsi="Tahoma" w:cs="Tahoma"/>
          <w:lang w:eastAsia="sl-SI"/>
        </w:rPr>
        <w:t>/</w:t>
      </w:r>
      <w:r w:rsidR="000C38D8" w:rsidRPr="000C38D8">
        <w:rPr>
          <w:rFonts w:ascii="Tahoma" w:eastAsia="Times New Roman" w:hAnsi="Tahoma" w:cs="Tahoma"/>
          <w:lang w:eastAsia="sl-SI"/>
        </w:rPr>
        <w:t>pogoji-uporabe</w:t>
      </w: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213F49">
        <w:rPr>
          <w:rFonts w:ascii="Tahoma" w:eastAsia="Times New Roman" w:hAnsi="Tahoma" w:cs="Tahoma"/>
          <w:b/>
          <w:lang w:eastAsia="sl-SI"/>
        </w:rPr>
        <w:t xml:space="preserve">Podatki o naročilu: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722331">
              <w:rPr>
                <w:rFonts w:ascii="Tahoma" w:eastAsia="Times New Roman" w:hAnsi="Tahoma" w:cs="Tahoma"/>
                <w:lang w:eastAsia="sl-SI"/>
              </w:rPr>
              <w:t>Številka naročila: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722331">
              <w:rPr>
                <w:rFonts w:ascii="Tahoma" w:eastAsia="Times New Roman" w:hAnsi="Tahoma" w:cs="Tahoma"/>
                <w:lang w:eastAsia="sl-SI"/>
              </w:rPr>
              <w:t>Datum naročila: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722331">
              <w:rPr>
                <w:rFonts w:ascii="Tahoma" w:eastAsia="Times New Roman" w:hAnsi="Tahoma" w:cs="Tahoma"/>
                <w:lang w:eastAsia="sl-SI"/>
              </w:rPr>
              <w:t>Datum prejema blaga: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 xml:space="preserve">Izdelki, ki jih kupec vrača: </w:t>
            </w:r>
          </w:p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</w:tbl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b/>
          <w:lang w:eastAsia="sl-SI"/>
        </w:rPr>
      </w:pPr>
      <w:r w:rsidRPr="00213F49">
        <w:rPr>
          <w:rFonts w:ascii="Tahoma" w:eastAsia="Times New Roman" w:hAnsi="Tahoma" w:cs="Tahoma"/>
          <w:b/>
          <w:lang w:eastAsia="sl-SI"/>
        </w:rPr>
        <w:t xml:space="preserve">Podatki o kupcu: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>Ime in priimek</w:t>
            </w:r>
            <w:r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>Naslov</w:t>
            </w:r>
            <w:r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>E-pošta</w:t>
            </w:r>
            <w:r w:rsidRPr="00722331">
              <w:rPr>
                <w:rFonts w:ascii="Tahoma" w:eastAsia="Times New Roman" w:hAnsi="Tahoma" w:cs="Tahoma"/>
                <w:lang w:eastAsia="sl-SI"/>
              </w:rPr>
              <w:t>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</w:p>
        </w:tc>
      </w:tr>
      <w:tr w:rsidR="00FC4C5B" w:rsidRPr="00213F49" w:rsidTr="003E3DF1">
        <w:tc>
          <w:tcPr>
            <w:tcW w:w="2547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213F49">
              <w:rPr>
                <w:rFonts w:ascii="Tahoma" w:eastAsia="Times New Roman" w:hAnsi="Tahoma" w:cs="Tahoma"/>
                <w:lang w:eastAsia="sl-SI"/>
              </w:rPr>
              <w:t>TRR in banka:</w:t>
            </w:r>
          </w:p>
        </w:tc>
        <w:tc>
          <w:tcPr>
            <w:tcW w:w="6515" w:type="dxa"/>
          </w:tcPr>
          <w:p w:rsidR="00FC4C5B" w:rsidRPr="00213F49" w:rsidRDefault="00FC4C5B" w:rsidP="003E3DF1">
            <w:pPr>
              <w:rPr>
                <w:rFonts w:ascii="Tahoma" w:eastAsia="Times New Roman" w:hAnsi="Tahoma" w:cs="Tahoma"/>
                <w:lang w:eastAsia="sl-SI"/>
              </w:rPr>
            </w:pPr>
            <w:r w:rsidRPr="00722331">
              <w:rPr>
                <w:rFonts w:ascii="Tahoma" w:eastAsia="Times New Roman" w:hAnsi="Tahoma" w:cs="Tahoma"/>
                <w:lang w:eastAsia="sl-SI"/>
              </w:rPr>
              <w:t>SI56</w:t>
            </w:r>
          </w:p>
        </w:tc>
      </w:tr>
    </w:tbl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 w:line="240" w:lineRule="auto"/>
        <w:rPr>
          <w:rFonts w:ascii="Tahoma" w:eastAsia="Times New Roman" w:hAnsi="Tahoma" w:cs="Tahoma"/>
          <w:lang w:eastAsia="sl-SI"/>
        </w:rPr>
      </w:pPr>
    </w:p>
    <w:p w:rsidR="00FC4C5B" w:rsidRPr="00213F49" w:rsidRDefault="00FC4C5B" w:rsidP="00FC4C5B">
      <w:pPr>
        <w:spacing w:after="0"/>
        <w:rPr>
          <w:rFonts w:ascii="Tahoma" w:hAnsi="Tahoma" w:cs="Tahoma"/>
        </w:rPr>
      </w:pPr>
      <w:r w:rsidRPr="00213F49">
        <w:rPr>
          <w:rFonts w:ascii="Tahoma" w:hAnsi="Tahoma" w:cs="Tahoma"/>
        </w:rPr>
        <w:t xml:space="preserve">Kraj in datum:                                                                           Podpis kupca: </w:t>
      </w:r>
    </w:p>
    <w:p w:rsidR="00FC4C5B" w:rsidRDefault="00FC4C5B" w:rsidP="00FC4C5B">
      <w:pPr>
        <w:spacing w:after="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                                                                                                                          (</w:t>
      </w:r>
      <w:r w:rsidRPr="00213F49">
        <w:rPr>
          <w:rFonts w:ascii="Tahoma" w:hAnsi="Tahoma" w:cs="Tahoma"/>
          <w:sz w:val="16"/>
          <w:szCs w:val="16"/>
        </w:rPr>
        <w:t xml:space="preserve">če pošiljate obrazec </w:t>
      </w:r>
      <w:r>
        <w:rPr>
          <w:rFonts w:ascii="Tahoma" w:hAnsi="Tahoma" w:cs="Tahoma"/>
          <w:sz w:val="16"/>
          <w:szCs w:val="16"/>
        </w:rPr>
        <w:t>po redni pošti</w:t>
      </w:r>
      <w:r w:rsidRPr="00213F49">
        <w:rPr>
          <w:rFonts w:ascii="Tahoma" w:hAnsi="Tahoma" w:cs="Tahoma"/>
          <w:sz w:val="16"/>
          <w:szCs w:val="16"/>
        </w:rPr>
        <w:t xml:space="preserve">) </w:t>
      </w:r>
    </w:p>
    <w:p w:rsidR="00FC4C5B" w:rsidRDefault="00FC4C5B" w:rsidP="00FC4C5B">
      <w:pPr>
        <w:spacing w:after="0"/>
        <w:rPr>
          <w:rFonts w:ascii="Tahoma" w:hAnsi="Tahoma" w:cs="Tahoma"/>
          <w:sz w:val="16"/>
          <w:szCs w:val="16"/>
        </w:rPr>
      </w:pPr>
    </w:p>
    <w:p w:rsidR="00E57D60" w:rsidRDefault="00E57D60" w:rsidP="00B6610F">
      <w:pPr>
        <w:ind w:right="426"/>
        <w:rPr>
          <w:lang w:val="en-US"/>
        </w:rPr>
      </w:pPr>
    </w:p>
    <w:sectPr w:rsidR="00E57D60" w:rsidSect="00B17CAA">
      <w:footerReference w:type="default" r:id="rId8"/>
      <w:pgSz w:w="11906" w:h="16838"/>
      <w:pgMar w:top="1418" w:right="851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0848" w:rsidRDefault="00580848" w:rsidP="00DA68B4">
      <w:pPr>
        <w:spacing w:after="0" w:line="240" w:lineRule="auto"/>
      </w:pPr>
      <w:r>
        <w:separator/>
      </w:r>
    </w:p>
  </w:endnote>
  <w:endnote w:type="continuationSeparator" w:id="0">
    <w:p w:rsidR="00580848" w:rsidRDefault="00580848" w:rsidP="00DA6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0848" w:rsidRDefault="00180848" w:rsidP="00180848">
    <w:pPr>
      <w:pStyle w:val="Noga"/>
      <w:jc w:val="center"/>
    </w:pPr>
    <w:r>
      <w:t xml:space="preserve">LUMADA </w:t>
    </w:r>
    <w:proofErr w:type="spellStart"/>
    <w:r>
      <w:t>d.o.o</w:t>
    </w:r>
    <w:proofErr w:type="spellEnd"/>
    <w:r>
      <w:t xml:space="preserve">., </w:t>
    </w:r>
    <w:r w:rsidRPr="004A024E">
      <w:t>Sloveni</w:t>
    </w:r>
    <w:r w:rsidR="00AB4D91">
      <w:t>j</w:t>
    </w:r>
    <w:r w:rsidRPr="004A024E">
      <w:t xml:space="preserve">a  |  </w:t>
    </w:r>
    <w:r w:rsidR="00B17CAA">
      <w:rPr>
        <w:rStyle w:val="Hiperpovezava"/>
        <w:color w:val="auto"/>
        <w:u w:val="none"/>
      </w:rPr>
      <w:t>www.lumada.net</w:t>
    </w:r>
    <w:r w:rsidRPr="00AB4D91">
      <w:t xml:space="preserve">  |  </w:t>
    </w:r>
    <w:r w:rsidR="00B17CAA">
      <w:t>shop@lumada.net</w:t>
    </w:r>
    <w:r w:rsidRPr="00180848">
      <w:t xml:space="preserve"> |</w:t>
    </w:r>
    <w:sdt>
      <w:sdtPr>
        <w:id w:val="431039099"/>
        <w:docPartObj>
          <w:docPartGallery w:val="Page Numbers (Bottom of Page)"/>
          <w:docPartUnique/>
        </w:docPartObj>
      </w:sdtPr>
      <w:sdtEndPr/>
      <w:sdtContent>
        <w:r w:rsidR="00FC4C5B">
          <w:rPr>
            <w:noProof/>
            <w:lang w:eastAsia="sl-SI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539990" cy="190500"/>
                  <wp:effectExtent l="9525" t="9525" r="10795" b="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53999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180848" w:rsidRDefault="008E3EA3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fldChar w:fldCharType="separate"/>
                                </w:r>
                                <w:r w:rsidR="00B17CAA" w:rsidRPr="00B17CAA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1</w:t>
                                </w:r>
                                <w:r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4" name="AutoShape 4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5" name="AutoShape 5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chemeClr val="bg1">
                                    <a:lumMod val="65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26" style="position:absolute;left:0;text-align:left;margin-left:0;margin-top:0;width:593.7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6XW8IA&#10;AADaAAAADwAAAGRycy9kb3ducmV2LnhtbESPQYvCMBSE78L+h/AW9qapHkS7RhFZQRAWaz14fNs8&#10;22Dz0m2i1n9vBMHjMDPfMLNFZ2txpdYbxwqGgwQEceG04VLBIV/3JyB8QNZYOyYFd/KwmH/0Zphq&#10;d+OMrvtQighhn6KCKoQmldIXFVn0A9cQR+/kWoshyraUusVbhNtajpJkLC0ajgsVNrSqqDjvL1bB&#10;8sjZj/n//dtlp8zk+TTh7fis1Ndnt/wGEagL7/CrvdEKRvC8Em+AnD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pdbwgAAANoAAAAPAAAAAAAAAAAAAAAAAJgCAABkcnMvZG93&#10;bnJldi54bWxQSwUGAAAAAAQABAD1AAAAhwMAAAAA&#10;" filled="f" stroked="f">
                    <v:textbox inset="0,0,0,0">
                      <w:txbxContent>
                        <w:p w:rsidR="00180848" w:rsidRDefault="008E3EA3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B17CAA" w:rsidRPr="00B17CAA">
                            <w:rPr>
                              <w:noProof/>
                              <w:color w:val="8C8C8C" w:themeColor="background1" w:themeShade="8C"/>
                            </w:rPr>
                            <w:t>1</w:t>
                          </w:r>
                          <w:r>
                            <w:rPr>
                              <w:noProof/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" o:spid="_x0000_s1028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4" o:spid="_x0000_s1029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Zs5KMIAAADaAAAADwAAAGRycy9kb3ducmV2LnhtbESPT4vCMBTE78J+h/AW9iKaWsSVapRd&#10;YUGP/mPx9miebbF5KUms9dsbQfA4zMxvmPmyM7VoyfnKsoLRMAFBnFtdcaHgsP8bTEH4gKyxtkwK&#10;7uRhufjozTHT9sZbanehEBHCPkMFZQhNJqXPSzLoh7Yhjt7ZOoMhSldI7fAW4aaWaZJMpMGK40KJ&#10;Da1Kyi+7q1HQ1/1jalfry/7fbY5tSm76e/pW6uuz+5mBCNSFd/jVXmsFY3heiTdAL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Zs5KMIAAADaAAAADwAAAAAAAAAAAAAA&#10;AAChAgAAZHJzL2Rvd25yZXYueG1sUEsFBgAAAAAEAAQA+QAAAJADAAAAAA==&#10;" strokecolor="#a5a5a5 [2092]"/>
                    <v:shape id="AutoShape 5" o:spid="_x0000_s1030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/gnUMUAAADaAAAADwAAAGRycy9kb3ducmV2LnhtbESPT2vCQBTE70K/w/IKvemmgkFSVykF&#10;aw6lReOh3h7ZZxLMvg3ZzZ/m03cLBY/DzPyG2exGU4ueWldZVvC8iEAQ51ZXXCg4Z/v5GoTzyBpr&#10;y6Tghxzstg+zDSbaDnyk/uQLESDsElRQet8kUrq8JINuYRvi4F1ta9AH2RZStzgEuKnlMopiabDi&#10;sFBiQ28l5bdTZxQs9fSdfbx/5vt+6NLLpcgOX/Gk1NPj+PoCwtPo7+H/dqoVrODvSrg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/gnUMUAAADaAAAADwAAAAAAAAAA&#10;AAAAAAChAgAAZHJzL2Rvd25yZXYueG1sUEsFBgAAAAAEAAQA+QAAAJMDAAAAAA==&#10;" adj="20904" strokecolor="#a5a5a5 [2092]"/>
                  </v:group>
                  <w10:wrap anchorx="page" anchory="margin"/>
                </v:group>
              </w:pict>
            </mc:Fallback>
          </mc:AlternateContent>
        </w:r>
      </w:sdtContent>
    </w:sdt>
    <w:r w:rsidR="004A024E">
      <w:t xml:space="preserve"> </w:t>
    </w:r>
    <w:r w:rsidR="00AB4D91">
      <w:t xml:space="preserve">t: </w:t>
    </w:r>
    <w:r w:rsidR="00B17CAA">
      <w:t>070 606 409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0848" w:rsidRDefault="00580848" w:rsidP="00DA68B4">
      <w:pPr>
        <w:spacing w:after="0" w:line="240" w:lineRule="auto"/>
      </w:pPr>
      <w:r>
        <w:separator/>
      </w:r>
    </w:p>
  </w:footnote>
  <w:footnote w:type="continuationSeparator" w:id="0">
    <w:p w:rsidR="00580848" w:rsidRDefault="00580848" w:rsidP="00DA68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A23695"/>
    <w:multiLevelType w:val="hybridMultilevel"/>
    <w:tmpl w:val="644A052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BE4A14"/>
    <w:multiLevelType w:val="hybridMultilevel"/>
    <w:tmpl w:val="34E6EA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9F7B5F"/>
    <w:multiLevelType w:val="hybridMultilevel"/>
    <w:tmpl w:val="82AC7C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8B4"/>
    <w:rsid w:val="00001D0D"/>
    <w:rsid w:val="000207B6"/>
    <w:rsid w:val="00021EAF"/>
    <w:rsid w:val="0003367C"/>
    <w:rsid w:val="00041666"/>
    <w:rsid w:val="000C38D8"/>
    <w:rsid w:val="000F0725"/>
    <w:rsid w:val="000F326F"/>
    <w:rsid w:val="00180848"/>
    <w:rsid w:val="001D0847"/>
    <w:rsid w:val="001D5816"/>
    <w:rsid w:val="002E65C6"/>
    <w:rsid w:val="00395F55"/>
    <w:rsid w:val="004825BB"/>
    <w:rsid w:val="004A024E"/>
    <w:rsid w:val="004B298C"/>
    <w:rsid w:val="004E28AB"/>
    <w:rsid w:val="004E6B3C"/>
    <w:rsid w:val="00560C18"/>
    <w:rsid w:val="00580848"/>
    <w:rsid w:val="00605E9F"/>
    <w:rsid w:val="006D1808"/>
    <w:rsid w:val="00751208"/>
    <w:rsid w:val="007822DE"/>
    <w:rsid w:val="007C7B3A"/>
    <w:rsid w:val="007F0D27"/>
    <w:rsid w:val="008B11FF"/>
    <w:rsid w:val="008C1FD6"/>
    <w:rsid w:val="008E3EA3"/>
    <w:rsid w:val="009300F0"/>
    <w:rsid w:val="00970721"/>
    <w:rsid w:val="009A33D1"/>
    <w:rsid w:val="009B6775"/>
    <w:rsid w:val="009B6E11"/>
    <w:rsid w:val="00A051D1"/>
    <w:rsid w:val="00AB4D91"/>
    <w:rsid w:val="00AD58B2"/>
    <w:rsid w:val="00B01716"/>
    <w:rsid w:val="00B05226"/>
    <w:rsid w:val="00B17CAA"/>
    <w:rsid w:val="00B46F78"/>
    <w:rsid w:val="00B6610F"/>
    <w:rsid w:val="00B8664F"/>
    <w:rsid w:val="00BB64B9"/>
    <w:rsid w:val="00BC1FCD"/>
    <w:rsid w:val="00C11D9F"/>
    <w:rsid w:val="00C66973"/>
    <w:rsid w:val="00CB1FE6"/>
    <w:rsid w:val="00D25FAA"/>
    <w:rsid w:val="00DA68B4"/>
    <w:rsid w:val="00DB478C"/>
    <w:rsid w:val="00DC4585"/>
    <w:rsid w:val="00DD1703"/>
    <w:rsid w:val="00DD5B93"/>
    <w:rsid w:val="00E57D60"/>
    <w:rsid w:val="00EE2D7A"/>
    <w:rsid w:val="00F740AE"/>
    <w:rsid w:val="00FB2624"/>
    <w:rsid w:val="00FB7E23"/>
    <w:rsid w:val="00FC4C5B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480FF7-876C-4185-BBF5-1A2D104A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7E2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DA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DA68B4"/>
  </w:style>
  <w:style w:type="paragraph" w:styleId="Noga">
    <w:name w:val="footer"/>
    <w:basedOn w:val="Navaden"/>
    <w:link w:val="NogaZnak"/>
    <w:uiPriority w:val="99"/>
    <w:unhideWhenUsed/>
    <w:rsid w:val="00DA68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A68B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DA68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A68B4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39"/>
    <w:rsid w:val="00B66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661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B6610F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4E28AB"/>
    <w:pPr>
      <w:ind w:left="720"/>
      <w:contextualSpacing/>
    </w:pPr>
  </w:style>
  <w:style w:type="paragraph" w:styleId="Brezrazmikov">
    <w:name w:val="No Spacing"/>
    <w:link w:val="BrezrazmikovZnak"/>
    <w:uiPriority w:val="1"/>
    <w:qFormat/>
    <w:rsid w:val="00001D0D"/>
    <w:pPr>
      <w:spacing w:after="0" w:line="240" w:lineRule="auto"/>
    </w:pPr>
    <w:rPr>
      <w:rFonts w:eastAsiaTheme="minorEastAsia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001D0D"/>
    <w:rPr>
      <w:rFonts w:eastAsiaTheme="minorEastAsia"/>
    </w:rPr>
  </w:style>
  <w:style w:type="character" w:customStyle="1" w:styleId="xbe">
    <w:name w:val="_xbe"/>
    <w:basedOn w:val="Privzetapisavaodstavka"/>
    <w:rsid w:val="00FC4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hop@lumada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Nataša</cp:lastModifiedBy>
  <cp:revision>5</cp:revision>
  <cp:lastPrinted>2016-03-23T13:55:00Z</cp:lastPrinted>
  <dcterms:created xsi:type="dcterms:W3CDTF">2018-02-14T10:05:00Z</dcterms:created>
  <dcterms:modified xsi:type="dcterms:W3CDTF">2018-08-07T08:58:00Z</dcterms:modified>
</cp:coreProperties>
</file>